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4646" w14:textId="77777777" w:rsidR="00123B64" w:rsidRPr="001C2668" w:rsidRDefault="00123B64" w:rsidP="00123B64">
      <w:pPr>
        <w:rPr>
          <w:rFonts w:ascii="Cambria" w:hAnsi="Cambria"/>
        </w:rPr>
      </w:pPr>
    </w:p>
    <w:p w14:paraId="45DABDDA" w14:textId="77777777" w:rsidR="00123B64" w:rsidRPr="001C2668" w:rsidRDefault="00123B64" w:rsidP="00FB5485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14:paraId="51F29D65" w14:textId="77777777" w:rsidR="00E815AB" w:rsidRDefault="00E815AB" w:rsidP="00FB5485">
      <w:pPr>
        <w:jc w:val="center"/>
        <w:rPr>
          <w:rFonts w:ascii="Cambria" w:hAnsi="Cambria"/>
          <w:i/>
          <w:iCs/>
        </w:rPr>
      </w:pPr>
      <w:r w:rsidRPr="00E815AB">
        <w:rPr>
          <w:rFonts w:ascii="Cambria" w:hAnsi="Cambria"/>
          <w:i/>
          <w:iCs/>
        </w:rPr>
        <w:t>Istoria ideilor filosofice</w:t>
      </w:r>
    </w:p>
    <w:p w14:paraId="147D6DE1" w14:textId="5A2B80A2" w:rsidR="00123B64" w:rsidRPr="000A1C1C" w:rsidRDefault="00123B64" w:rsidP="00FB5485">
      <w:pPr>
        <w:jc w:val="center"/>
        <w:rPr>
          <w:rFonts w:ascii="Cambria" w:hAnsi="Cambria"/>
        </w:rPr>
      </w:pPr>
      <w:r w:rsidRPr="000A1C1C">
        <w:rPr>
          <w:rFonts w:ascii="Cambria" w:hAnsi="Cambria"/>
        </w:rPr>
        <w:t>Anul universitar</w:t>
      </w:r>
      <w:r w:rsidR="00632190" w:rsidRPr="000A1C1C">
        <w:rPr>
          <w:rFonts w:ascii="Cambria" w:hAnsi="Cambria"/>
        </w:rPr>
        <w:t xml:space="preserve"> </w:t>
      </w:r>
      <w:r w:rsidR="00AE5FC2" w:rsidRPr="000A1C1C">
        <w:rPr>
          <w:rFonts w:ascii="Cambria" w:hAnsi="Cambria"/>
        </w:rPr>
        <w:t>202</w:t>
      </w:r>
      <w:r w:rsidR="0040441A">
        <w:rPr>
          <w:rFonts w:ascii="Cambria" w:hAnsi="Cambria"/>
        </w:rPr>
        <w:t>5</w:t>
      </w:r>
      <w:r w:rsidR="00AE5FC2" w:rsidRPr="000A1C1C">
        <w:rPr>
          <w:rFonts w:ascii="Cambria" w:hAnsi="Cambria"/>
        </w:rPr>
        <w:t xml:space="preserve"> - 202</w:t>
      </w:r>
      <w:r w:rsidR="0040441A">
        <w:rPr>
          <w:rFonts w:ascii="Cambria" w:hAnsi="Cambria"/>
        </w:rPr>
        <w:t>6</w:t>
      </w:r>
    </w:p>
    <w:p w14:paraId="28DAEF12" w14:textId="77777777" w:rsidR="002315D2" w:rsidRPr="001C2668" w:rsidRDefault="002315D2" w:rsidP="002315D2">
      <w:pPr>
        <w:rPr>
          <w:rFonts w:ascii="Cambria" w:hAnsi="Cambria"/>
          <w:color w:val="FF0000"/>
          <w:sz w:val="20"/>
          <w:szCs w:val="20"/>
        </w:rPr>
      </w:pPr>
    </w:p>
    <w:p w14:paraId="6FE23610" w14:textId="77777777" w:rsidR="00886616" w:rsidRPr="001C2668" w:rsidRDefault="00886616" w:rsidP="003D7F8A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="00D51618" w:rsidRPr="00D51618" w14:paraId="36E5E3E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BABABB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14:paraId="33E6C37A" w14:textId="010C996E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="00D51618" w:rsidRPr="00D51618" w14:paraId="337527D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2C64104C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14:paraId="15D1FA1F" w14:textId="0C5057AF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="00D51618" w:rsidRPr="00D51618" w14:paraId="7601816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0854B6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14:paraId="04A98289" w14:textId="1372F852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75057EA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2CD6E9C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14:paraId="0E1920A1" w14:textId="04BEE4FB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621A245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ED9A9E8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14:paraId="2F581B40" w14:textId="23462EEC" w:rsidR="00D70267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="00D51618" w:rsidRPr="00D51618" w14:paraId="656B8906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1FF1F3E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14:paraId="2025CE64" w14:textId="4631D450" w:rsidR="00D51618" w:rsidRPr="00D51618" w:rsidRDefault="0084272C" w:rsidP="0084272C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  <w:r w:rsidR="00AE5FC2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="00D51618" w:rsidRPr="00D51618" w14:paraId="506B4158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9749BF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14:paraId="398F7AEA" w14:textId="605D6FF8" w:rsidR="00D51618" w:rsidRPr="00D51618" w:rsidRDefault="002518F3" w:rsidP="00D5161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14:paraId="04115883" w14:textId="77777777" w:rsidR="00FC204E" w:rsidRPr="001C2668" w:rsidRDefault="00FC204E" w:rsidP="00886616">
      <w:pPr>
        <w:spacing w:after="0"/>
        <w:rPr>
          <w:rFonts w:ascii="Cambria" w:hAnsi="Cambria"/>
          <w:b/>
          <w:sz w:val="20"/>
          <w:szCs w:val="20"/>
        </w:rPr>
      </w:pPr>
    </w:p>
    <w:p w14:paraId="101334E7" w14:textId="4A46042D" w:rsidR="00366881" w:rsidRPr="001C2668" w:rsidRDefault="00366881" w:rsidP="00366881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="00BF2C1C" w:rsidRPr="00972DAD" w14:paraId="3E2CE595" w14:textId="77777777" w:rsidTr="00820A4F">
        <w:trPr>
          <w:trHeight w:val="284"/>
        </w:trPr>
        <w:tc>
          <w:tcPr>
            <w:tcW w:w="2577" w:type="dxa"/>
            <w:gridSpan w:val="3"/>
            <w:vAlign w:val="center"/>
          </w:tcPr>
          <w:p w14:paraId="54A19AC7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14:paraId="56BB9F54" w14:textId="41BCA360" w:rsidR="008F5E28" w:rsidRPr="00C0333B" w:rsidRDefault="00E815AB" w:rsidP="00C0333B">
            <w:pPr>
              <w:pStyle w:val="Default"/>
              <w:rPr>
                <w:sz w:val="20"/>
                <w:szCs w:val="20"/>
              </w:rPr>
            </w:pPr>
            <w:r w:rsidRPr="00E815AB">
              <w:rPr>
                <w:sz w:val="20"/>
                <w:szCs w:val="20"/>
              </w:rPr>
              <w:t>Istoria ideilor filosofice</w:t>
            </w:r>
          </w:p>
        </w:tc>
        <w:tc>
          <w:tcPr>
            <w:tcW w:w="1701" w:type="dxa"/>
            <w:vAlign w:val="center"/>
          </w:tcPr>
          <w:p w14:paraId="76DC4DF3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14:paraId="7CA76DD1" w14:textId="233F1140" w:rsidR="008F5E28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E815AB">
              <w:rPr>
                <w:sz w:val="20"/>
                <w:szCs w:val="20"/>
              </w:rPr>
              <w:t>2112</w:t>
            </w:r>
          </w:p>
        </w:tc>
      </w:tr>
      <w:tr w:rsidR="008F5E28" w:rsidRPr="00972DAD" w14:paraId="7729D621" w14:textId="77777777" w:rsidTr="00820A4F">
        <w:trPr>
          <w:trHeight w:val="284"/>
        </w:trPr>
        <w:tc>
          <w:tcPr>
            <w:tcW w:w="3427" w:type="dxa"/>
            <w:gridSpan w:val="4"/>
            <w:vAlign w:val="center"/>
          </w:tcPr>
          <w:p w14:paraId="5B706C4E" w14:textId="205A55E1" w:rsidR="008F5E28" w:rsidRPr="00972DAD" w:rsidRDefault="008F5E28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14:paraId="02F7CAC0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8F5E28" w:rsidRPr="00972DAD" w14:paraId="6941DE1C" w14:textId="77777777" w:rsidTr="00820A4F">
        <w:trPr>
          <w:trHeight w:val="284"/>
        </w:trPr>
        <w:tc>
          <w:tcPr>
            <w:tcW w:w="3427" w:type="dxa"/>
            <w:gridSpan w:val="4"/>
            <w:tcBorders>
              <w:bottom w:val="single" w:sz="4" w:space="0" w:color="auto"/>
            </w:tcBorders>
            <w:vAlign w:val="center"/>
          </w:tcPr>
          <w:p w14:paraId="1B089A8B" w14:textId="62EE2093" w:rsidR="00BD3CB2" w:rsidRPr="00972DAD" w:rsidRDefault="008F5E28" w:rsidP="00BD3CB2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2.3. Titularul </w:t>
            </w:r>
            <w:r w:rsidR="00273287"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341D75ED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7566DE" w:rsidRPr="00CB7D36" w14:paraId="5663EAF6" w14:textId="77777777" w:rsidTr="00E54B8B">
        <w:trPr>
          <w:trHeight w:val="602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049" w14:textId="77777777" w:rsidR="006016CF" w:rsidRPr="00AE5FC2" w:rsidRDefault="006016CF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3A83" w14:textId="599FAA66" w:rsidR="006016CF" w:rsidRPr="00AE5FC2" w:rsidRDefault="003C135D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40F" w14:textId="77777777" w:rsidR="006016CF" w:rsidRPr="00AE5FC2" w:rsidRDefault="006016CF" w:rsidP="00C60F8E">
            <w:pPr>
              <w:suppressAutoHyphens/>
              <w:spacing w:after="0" w:line="240" w:lineRule="auto"/>
              <w:ind w:right="-203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F94" w14:textId="36467762" w:rsidR="006016CF" w:rsidRPr="00AE5FC2" w:rsidRDefault="0040441A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B93A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2.6. Tipul </w:t>
            </w:r>
          </w:p>
          <w:p w14:paraId="41308BFC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18F0" w14:textId="147C400B" w:rsidR="006016CF" w:rsidRPr="00AE5FC2" w:rsidRDefault="006016CF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996" w14:textId="77777777" w:rsidR="006016CF" w:rsidRPr="00AE5FC2" w:rsidRDefault="006016C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79D8D" w14:textId="28AC0E49" w:rsidR="006016CF" w:rsidRPr="00CB7D36" w:rsidRDefault="00E54B8B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8"/>
                <w:lang w:eastAsia="zh-CN"/>
              </w:rPr>
            </w:pP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D</w:t>
            </w:r>
            <w:r w:rsidR="0040441A">
              <w:rPr>
                <w:rFonts w:ascii="Cambria" w:eastAsia="Times New Roman" w:hAnsi="Cambria" w:cs="Times New Roman"/>
                <w:sz w:val="18"/>
                <w:lang w:eastAsia="zh-CN"/>
              </w:rPr>
              <w:t>C</w:t>
            </w: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/</w:t>
            </w:r>
            <w:r w:rsidR="00E815AB">
              <w:rPr>
                <w:rFonts w:ascii="Cambria" w:eastAsia="Times New Roman" w:hAnsi="Cambria" w:cs="Times New Roman"/>
                <w:sz w:val="18"/>
                <w:lang w:eastAsia="zh-CN"/>
              </w:rPr>
              <w:t>OP</w:t>
            </w:r>
          </w:p>
        </w:tc>
      </w:tr>
    </w:tbl>
    <w:p w14:paraId="6E504759" w14:textId="77777777" w:rsidR="00586682" w:rsidRDefault="00586682" w:rsidP="00E463DB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14:paraId="59DB4156" w14:textId="13458D74" w:rsidR="00586682" w:rsidRDefault="00586682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3. Timpul total estimat </w:t>
      </w:r>
      <w:r>
        <w:rPr>
          <w:rFonts w:ascii="Cambria" w:eastAsia="Times New Roman" w:hAnsi="Cambria" w:cs="Times New Roman"/>
          <w:sz w:val="20"/>
          <w:lang w:eastAsia="zh-CN"/>
        </w:rPr>
        <w:t>(ore pe semestru al activităț</w:t>
      </w:r>
      <w:r w:rsidRPr="00972DAD">
        <w:rPr>
          <w:rFonts w:ascii="Cambria" w:eastAsia="Times New Roman" w:hAnsi="Cambria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="002D19B2" w:rsidRPr="00972DAD" w14:paraId="4BEA5162" w14:textId="77777777" w:rsidTr="00820A4F">
        <w:trPr>
          <w:trHeight w:val="28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ED6BC3C" w14:textId="6CEC6CBF" w:rsidR="002D19B2" w:rsidRPr="00972DAD" w:rsidRDefault="002D19B2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001A6C" w14:textId="48387E35" w:rsidR="002D19B2" w:rsidRPr="00972DAD" w:rsidRDefault="00E815A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20265CB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107FE4E" w14:textId="2D495A0D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D508169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81A02B" w14:textId="3A4EA087" w:rsidR="002D19B2" w:rsidRPr="00972DAD" w:rsidRDefault="002D19B2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</w:p>
        </w:tc>
      </w:tr>
      <w:tr w:rsidR="004E578B" w:rsidRPr="00972DAD" w14:paraId="4ED618CB" w14:textId="77777777" w:rsidTr="00820A4F">
        <w:trPr>
          <w:trHeight w:val="284"/>
        </w:trPr>
        <w:tc>
          <w:tcPr>
            <w:tcW w:w="3539" w:type="dxa"/>
            <w:vAlign w:val="center"/>
          </w:tcPr>
          <w:p w14:paraId="77410C8B" w14:textId="12A6C308" w:rsidR="004E578B" w:rsidRPr="00972DAD" w:rsidRDefault="004E578B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14:paraId="158B1893" w14:textId="42D9A39C" w:rsidR="004E578B" w:rsidRPr="00972DAD" w:rsidRDefault="00E815A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1842" w:type="dxa"/>
            <w:vAlign w:val="center"/>
          </w:tcPr>
          <w:p w14:paraId="23109F7F" w14:textId="70E2DA93" w:rsidR="004E578B" w:rsidRPr="00972DAD" w:rsidRDefault="004E578B" w:rsidP="001A4A04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4FC38FB2" w14:textId="6B8DCE9F" w:rsidR="004E578B" w:rsidRPr="00972DAD" w:rsidRDefault="00C0333B" w:rsidP="00E815A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14:paraId="283FA802" w14:textId="7C8F0755" w:rsidR="004E578B" w:rsidRPr="00453436" w:rsidRDefault="004E578B" w:rsidP="0045343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14:paraId="2D1D0F06" w14:textId="14346632" w:rsidR="004E578B" w:rsidRPr="00972DAD" w:rsidRDefault="004E578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</w:p>
        </w:tc>
      </w:tr>
      <w:tr w:rsidR="00117B5A" w:rsidRPr="00972DAD" w14:paraId="76F485A1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5238711" w14:textId="5C4C8EE8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14:paraId="7F017BBA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ore</w:t>
            </w:r>
          </w:p>
        </w:tc>
      </w:tr>
      <w:tr w:rsidR="00117B5A" w:rsidRPr="00972DAD" w14:paraId="099BC67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DB76375" w14:textId="3DCEF5F0" w:rsidR="00117B5A" w:rsidRPr="00972DAD" w:rsidRDefault="00117B5A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14:paraId="1F6F3D9F" w14:textId="7375D11D" w:rsidR="00117B5A" w:rsidRPr="00972DAD" w:rsidRDefault="00E815AB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26</w:t>
            </w:r>
          </w:p>
        </w:tc>
      </w:tr>
      <w:tr w:rsidR="00117B5A" w:rsidRPr="00972DAD" w14:paraId="19B7610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381A9F6C" w14:textId="15280B26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14:paraId="7062CF4B" w14:textId="282A1E1D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10</w:t>
            </w:r>
          </w:p>
        </w:tc>
      </w:tr>
      <w:tr w:rsidR="00117B5A" w:rsidRPr="00972DAD" w14:paraId="004325F9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1982B" w14:textId="4C346FFD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14:paraId="5D07688F" w14:textId="4F7C9D92" w:rsidR="00117B5A" w:rsidRPr="00972DAD" w:rsidRDefault="00E815AB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0</w:t>
            </w:r>
          </w:p>
        </w:tc>
      </w:tr>
      <w:tr w:rsidR="00117B5A" w:rsidRPr="00972DAD" w14:paraId="078D24F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463C7" w14:textId="517DFBD3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val="en-GB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14:paraId="4844841D" w14:textId="137CC3B3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246007A0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CCF6501" w14:textId="1835988A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B62B253" w14:textId="346C64FF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651F84A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3114711" w14:textId="2544E2E1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vAlign w:val="center"/>
          </w:tcPr>
          <w:p w14:paraId="18E004A9" w14:textId="3D6B629A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51A2E484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05321DBF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14:paraId="6EABD8A3" w14:textId="7F37E1DD" w:rsidR="00117B5A" w:rsidRPr="00972DAD" w:rsidRDefault="00E815A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42</w:t>
            </w:r>
          </w:p>
        </w:tc>
      </w:tr>
      <w:tr w:rsidR="004D2236" w:rsidRPr="00972DAD" w14:paraId="03E74F97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48E731BB" w14:textId="107A8477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14:paraId="686BA008" w14:textId="0234D642" w:rsidR="004D2236" w:rsidRPr="00972DAD" w:rsidRDefault="00E815A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70</w:t>
            </w:r>
          </w:p>
        </w:tc>
      </w:tr>
      <w:tr w:rsidR="004D2236" w:rsidRPr="00972DAD" w14:paraId="29D10D32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57B1019E" w14:textId="231E9DEF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14:paraId="3C97E24A" w14:textId="15585B73" w:rsidR="004D2236" w:rsidRPr="00972DAD" w:rsidRDefault="00E815A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</w:t>
            </w:r>
          </w:p>
        </w:tc>
      </w:tr>
    </w:tbl>
    <w:p w14:paraId="61963589" w14:textId="77777777" w:rsidR="00DE6B49" w:rsidRDefault="00DE6B49" w:rsidP="00DE6B49">
      <w:pPr>
        <w:suppressAutoHyphens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7F75857F" w14:textId="2AA6F1C7" w:rsidR="00DE6B49" w:rsidRPr="00972DAD" w:rsidRDefault="00DE6B49" w:rsidP="00AB0DE7">
      <w:pPr>
        <w:suppressAutoHyphens/>
        <w:spacing w:after="0" w:line="240" w:lineRule="auto"/>
        <w:ind w:left="-284" w:hanging="142"/>
        <w:jc w:val="both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4. Precondi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="00221B6D" w:rsidRPr="00972DAD" w14:paraId="79590327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425A42FC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1BC89717" w14:textId="08466C75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</w:p>
        </w:tc>
      </w:tr>
      <w:tr w:rsidR="00221B6D" w:rsidRPr="00972DAD" w14:paraId="4F603DEB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66DAD90A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4.2. de competen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14:paraId="74C547CB" w14:textId="39D132DF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</w:tbl>
    <w:p w14:paraId="3B1A6A87" w14:textId="77777777" w:rsidR="00DE6B49" w:rsidRDefault="00DE6B49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0587E22E" w14:textId="77777777" w:rsidR="008E6D88" w:rsidRPr="00D12BC3" w:rsidRDefault="008E6D88" w:rsidP="00AB0DE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5. 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="00844EAD" w:rsidRPr="00972DAD" w14:paraId="23125FAA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0573268D" w14:textId="77777777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14:paraId="2D9AB4AF" w14:textId="6A2B2CFA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  <w:tr w:rsidR="00844EAD" w:rsidRPr="00972DAD" w14:paraId="41B31065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12ECB82E" w14:textId="3C532FC2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14:paraId="1E6271C3" w14:textId="0A703AA8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</w:tbl>
    <w:p w14:paraId="36AC363D" w14:textId="77777777" w:rsidR="00C0333B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25D1A019" w14:textId="1014C636" w:rsidR="00C76710" w:rsidRDefault="00D12BC3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  <w:r w:rsidRPr="00D12BC3">
        <w:rPr>
          <w:rFonts w:ascii="Cambria" w:eastAsia="Times New Roman" w:hAnsi="Cambria" w:cs="Times New Roman"/>
          <w:b/>
          <w:sz w:val="20"/>
          <w:lang w:eastAsia="zh-CN"/>
        </w:rPr>
        <w:t>6. Competențele specifice acumulate</w:t>
      </w:r>
    </w:p>
    <w:p w14:paraId="0F1EF711" w14:textId="77777777" w:rsidR="00C0333B" w:rsidRPr="00D12BC3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="00551CC4" w:rsidRPr="0039068A" w14:paraId="691B4F18" w14:textId="77777777" w:rsidTr="00820A4F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14:paraId="5281D491" w14:textId="77777777" w:rsidR="00551CC4" w:rsidRPr="000B7D0D" w:rsidRDefault="00551CC4" w:rsidP="00C60F8E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14:paraId="1F733097" w14:textId="087AC8EF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211BC36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14:paraId="4125441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DB27DEC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14:paraId="5395B6D4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3193B2A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şi sociale/ Utilizarea adecvată a perspectivei antropologice, a eticii şi practicii specifice disciplinei / Diagnoza mediului organizațional </w:t>
            </w:r>
          </w:p>
          <w:p w14:paraId="0A3A00D3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6E3E42B1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şi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14:paraId="6591684D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65B304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şi soluţionarea de probleme şi conflicte sociale în organizaţii şi comunităţi / Culegerea şi prelucrarea de date etnografice / Identificarea nevoilor de dezvoltare a resurselor umane din organizație prin aplicarea de metode specifice </w:t>
            </w:r>
          </w:p>
          <w:p w14:paraId="4359147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B7354A0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>Redactarea şi comunicarea studiilor şi ideilor antropologice unor audienţe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14:paraId="654C7E30" w14:textId="228262D5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7385CF61" w14:textId="72862E56" w:rsidR="00C0333B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14:paraId="59C4AC85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="00551CC4" w:rsidRPr="0039068A" w14:paraId="1F728DFD" w14:textId="77777777" w:rsidTr="00820A4F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14:paraId="57B63152" w14:textId="77777777" w:rsidR="00551CC4" w:rsidRPr="000B7D0D" w:rsidRDefault="00551CC4" w:rsidP="002B38E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14:paraId="43AB54F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160272E" w14:textId="1EE89108" w:rsidR="00C0333B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faţă de rezultat, pe baza principiilor, normelor şi a valorilor codului de etică profesională. </w:t>
            </w:r>
          </w:p>
          <w:p w14:paraId="30CBC0F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13B59DFE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Aplicarea tehnicilor de relaţionare în grup a capacităţilor empatice de comunicare interpersonală şi de asumare de roluri specifice în cadrul muncii în echipă.</w:t>
            </w:r>
          </w:p>
          <w:p w14:paraId="397AD4D8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38442575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14:paraId="295DBBD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0BFB114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14:paraId="038EFC52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D625553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3696EE33" w14:textId="77777777" w:rsidR="00996E5F" w:rsidRDefault="00996E5F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7B03E77D" w14:textId="1D2F31D1" w:rsidR="003F481E" w:rsidRDefault="003F481E" w:rsidP="0083358D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="0083358D" w:rsidRPr="000B7D0D" w14:paraId="70D4DA02" w14:textId="77777777" w:rsidTr="00820A4F">
        <w:trPr>
          <w:cantSplit/>
          <w:trHeight w:val="1003"/>
        </w:trPr>
        <w:tc>
          <w:tcPr>
            <w:tcW w:w="2830" w:type="dxa"/>
            <w:vAlign w:val="center"/>
          </w:tcPr>
          <w:p w14:paraId="64DCA41D" w14:textId="424DD99F" w:rsidR="0083358D" w:rsidRPr="000B7D0D" w:rsidRDefault="00CA412A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14:paraId="7F90CB51" w14:textId="3A311CE2" w:rsidR="0083358D" w:rsidRPr="00694E26" w:rsidRDefault="0083358D" w:rsidP="00694E2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3358D" w:rsidRPr="000B7D0D" w14:paraId="36D1494C" w14:textId="77777777" w:rsidTr="00820A4F">
        <w:trPr>
          <w:cantSplit/>
          <w:trHeight w:val="832"/>
        </w:trPr>
        <w:tc>
          <w:tcPr>
            <w:tcW w:w="2830" w:type="dxa"/>
            <w:vAlign w:val="center"/>
          </w:tcPr>
          <w:p w14:paraId="30BC7B09" w14:textId="5857C518" w:rsidR="0083358D" w:rsidRPr="000B7D0D" w:rsidRDefault="00694E26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14:paraId="49C8C8EF" w14:textId="092DEAEA" w:rsidR="0083358D" w:rsidRPr="00694E26" w:rsidRDefault="0083358D" w:rsidP="00694E2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8ACB65C" w14:textId="77777777" w:rsidR="0083358D" w:rsidRPr="003F481E" w:rsidRDefault="0083358D" w:rsidP="003F481E">
      <w:pPr>
        <w:ind w:hanging="426"/>
        <w:rPr>
          <w:rFonts w:ascii="Cambria" w:hAnsi="Cambria"/>
          <w:sz w:val="20"/>
          <w:szCs w:val="20"/>
        </w:rPr>
      </w:pPr>
    </w:p>
    <w:p w14:paraId="1AB1B035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550C8D78" w14:textId="369F3C44" w:rsidR="00996E5F" w:rsidRDefault="002A3A93" w:rsidP="002A3A93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="0084063D" w:rsidRPr="003F481E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="008C28C6" w:rsidRPr="002A3A93" w14:paraId="5486D853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B7DE2C8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14:paraId="27721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5F6F867A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="008C28C6" w:rsidRPr="002A3A93" w14:paraId="2440726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425D878" w14:textId="286E2BB2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14:paraId="4AEE5826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34B87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B451E2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77143C3" w14:textId="7B4BE95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14:paraId="2F417D16" w14:textId="3A797BF4" w:rsidR="007965C1" w:rsidRPr="002A3A93" w:rsidRDefault="007965C1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E68886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47DE1F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5A36083" w14:textId="7304EEF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14:paraId="17BA7C53" w14:textId="61951B93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6840440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30D75F9C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C53518B" w14:textId="2230E077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14:paraId="536C28E5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769CC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04A8D06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DDB6" w14:textId="32F31BC1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4D03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20EA" w14:textId="76C62772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3D0D45CE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D4C1" w14:textId="44D17E24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C515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9E1C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245D3C71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BB10" w14:textId="0DEC2BDC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3CBD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608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5A36399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82FC" w14:textId="5EBBD52D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BF6A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C06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049B28B5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C980" w14:textId="6639611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1A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5E6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43A9082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F3E" w14:textId="5F8E468C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C9B0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287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3DD2CF84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ED96" w14:textId="03DB3D36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694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EE8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653895B8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946A" w14:textId="479B0B5E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7F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EA5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651024F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584A" w14:textId="449C2E6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0E1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327F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2FA3A960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AE97" w14:textId="06A94DD3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A11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893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59E" w:rsidRPr="00C02345" w14:paraId="6DEC7BC6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28D0D0F1" w14:textId="1AE72876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="008C28C6" w:rsidRPr="00C02345" w14:paraId="724C172F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4554D0C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14:paraId="7779916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0DCC510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Observații</w:t>
            </w:r>
          </w:p>
        </w:tc>
      </w:tr>
      <w:tr w:rsidR="008C28C6" w:rsidRPr="00C02345" w14:paraId="74734A4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C224A07" w14:textId="19BCC593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14:paraId="7A7ED45E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EA614A7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058026E7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05F51FCC" w14:textId="2C7EDBA3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14:paraId="27D189C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C9FB21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80DEBDB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12886A01" w14:textId="16C55C9E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14:paraId="165754E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F5FC4CE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E0779CC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8400282" w14:textId="5AA21325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4..</w:t>
            </w:r>
          </w:p>
        </w:tc>
        <w:tc>
          <w:tcPr>
            <w:tcW w:w="3119" w:type="dxa"/>
            <w:vAlign w:val="center"/>
          </w:tcPr>
          <w:p w14:paraId="2AAD228C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132F39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620D6B19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3875E89E" w14:textId="0BFB2FE4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14:paraId="1E69B7B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8B9917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B5A601A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7757036" w14:textId="6C8A2D5D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14:paraId="1F5EA76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D47ECF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8F81C0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40BB0BC" w14:textId="51ACC83A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14:paraId="5F87FF4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F591E9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0F18C72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922E1E1" w14:textId="40888D98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14:paraId="3A403D3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D78737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9D5ED8E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9E37CD3" w14:textId="010F3C4A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14:paraId="37388C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F8198F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4D7660B9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4129933" w14:textId="122719A3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14:paraId="188C0BC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AD7B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FA727AA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0F6E48D1" w14:textId="73B8C33E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14:paraId="14EC253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25D483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3D659B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387E18C4" w14:textId="44971977" w:rsidR="0079690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14:paraId="5888ECC5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7F02C0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7D7D415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06119C7" w14:textId="7BCF0E69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  <w:r w:rsidR="000A1C1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4826A11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CFDBE61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5C80429B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9417A7B" w14:textId="0A141788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3119" w:type="dxa"/>
            <w:vAlign w:val="center"/>
          </w:tcPr>
          <w:p w14:paraId="70049786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B35DD85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F659E" w:rsidRPr="00C02345" w14:paraId="2512011A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65706CFD" w14:textId="45FABE13" w:rsidR="003F659E" w:rsidRPr="00C02345" w:rsidRDefault="003F659E" w:rsidP="00373CCF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14:paraId="65CC45BE" w14:textId="77777777" w:rsidR="0084063D" w:rsidRDefault="0084063D" w:rsidP="00F01F2B">
      <w:pPr>
        <w:rPr>
          <w:rFonts w:ascii="Cambria" w:hAnsi="Cambria"/>
          <w:sz w:val="20"/>
          <w:szCs w:val="20"/>
        </w:rPr>
      </w:pPr>
    </w:p>
    <w:p w14:paraId="4A5A0AA0" w14:textId="7A6B815C" w:rsidR="00036059" w:rsidRDefault="00036059" w:rsidP="000F20F3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FA3D17" w:rsidRP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84568F" w:rsidRPr="0039068A" w14:paraId="697653B0" w14:textId="77777777" w:rsidTr="00820A4F">
        <w:trPr>
          <w:trHeight w:val="2869"/>
        </w:trPr>
        <w:tc>
          <w:tcPr>
            <w:tcW w:w="10491" w:type="dxa"/>
          </w:tcPr>
          <w:p w14:paraId="2B940AFD" w14:textId="5408C967" w:rsidR="0084568F" w:rsidRPr="002E4459" w:rsidRDefault="0084568F" w:rsidP="00827CA3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B13E652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20194EDF" w14:textId="6009062E" w:rsidR="000B6EB1" w:rsidRDefault="0084568F" w:rsidP="00357598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="00357598" w:rsidRPr="0039068A" w14:paraId="06629255" w14:textId="77777777" w:rsidTr="00820A4F">
        <w:trPr>
          <w:trHeight w:val="284"/>
        </w:trPr>
        <w:tc>
          <w:tcPr>
            <w:tcW w:w="2839" w:type="dxa"/>
            <w:vAlign w:val="center"/>
          </w:tcPr>
          <w:p w14:paraId="2C2573E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14:paraId="33DC37B7" w14:textId="77777777" w:rsidR="00357598" w:rsidRPr="00357598" w:rsidRDefault="00357598" w:rsidP="00373CCF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14:paraId="2252364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14:paraId="46FA2B79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="00357598" w:rsidRPr="0039068A" w14:paraId="3DDA6B4F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0E9484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14:paraId="72A7F5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07E3AAC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59DB29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685D657C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F537EC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41328FC6" w14:textId="14A667CF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BC27ADE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EF06B9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4000A1C8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620B4533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14:paraId="656A98BB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5722AA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7DB3803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2C56DD2A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34B5590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2C1E625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4AF3BC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196415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17F47F67" w14:textId="77777777" w:rsidTr="00820A4F">
        <w:trPr>
          <w:trHeight w:val="284"/>
        </w:trPr>
        <w:tc>
          <w:tcPr>
            <w:tcW w:w="10492" w:type="dxa"/>
            <w:gridSpan w:val="4"/>
            <w:vAlign w:val="center"/>
          </w:tcPr>
          <w:p w14:paraId="1B6F4D4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="00357598" w:rsidRPr="0039068A" w14:paraId="6CA55508" w14:textId="77777777" w:rsidTr="00820A4F">
        <w:trPr>
          <w:trHeight w:val="284"/>
        </w:trPr>
        <w:tc>
          <w:tcPr>
            <w:tcW w:w="10492" w:type="dxa"/>
            <w:gridSpan w:val="4"/>
          </w:tcPr>
          <w:p w14:paraId="19C84765" w14:textId="77777777" w:rsidR="00357598" w:rsidRPr="00357598" w:rsidRDefault="00357598" w:rsidP="00827CA3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367B14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C08C47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766C52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7C01178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743AF553" w14:textId="77777777" w:rsidR="00A82450" w:rsidRDefault="00A82450" w:rsidP="00F01F2B">
      <w:pPr>
        <w:rPr>
          <w:rFonts w:ascii="Cambria" w:hAnsi="Cambria"/>
          <w:sz w:val="20"/>
          <w:szCs w:val="20"/>
        </w:rPr>
      </w:pPr>
    </w:p>
    <w:p w14:paraId="0D47838B" w14:textId="5E3F28A2" w:rsidR="006A3DD3" w:rsidRDefault="006A3DD3" w:rsidP="006A3DD3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DC236E" w:rsidRP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="00CB66F3" w:rsidRPr="00E027F6" w14:paraId="11B37CCE" w14:textId="77777777" w:rsidTr="00820A4F">
        <w:trPr>
          <w:trHeight w:val="1037"/>
        </w:trPr>
        <w:tc>
          <w:tcPr>
            <w:tcW w:w="1165" w:type="dxa"/>
            <w:vAlign w:val="center"/>
          </w:tcPr>
          <w:p w14:paraId="029BE597" w14:textId="77777777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14:paraId="5741C871" w14:textId="2AF85283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="00CB66F3" w:rsidRPr="00E027F6" w14:paraId="3DEFB65F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2DC7B7F0" w14:textId="77777777" w:rsidR="001253AA" w:rsidRPr="00E027F6" w:rsidRDefault="001253AA" w:rsidP="00E56D7A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1E8488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732604C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52A4F88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1DDE7636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A69A71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423B32E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41BDDBE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C16B376" w14:textId="47A6950C" w:rsidR="001253AA" w:rsidRPr="00E027F6" w:rsidRDefault="00370DF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6F3" w:rsidRPr="00E027F6" w14:paraId="07213EB9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303421C5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5B005270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66784A8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3C58DF13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8729EAA" w14:textId="7AC480AB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03DB388" w14:textId="7AFD45D3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7A1D1EBA" w14:textId="313ADF42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4A30B9DC" w14:textId="62D67445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4A57032A" w14:textId="1968F185" w:rsidR="001253AA" w:rsidRPr="00E027F6" w:rsidRDefault="001253AA" w:rsidP="00373CCF">
            <w:pPr>
              <w:rPr>
                <w:rFonts w:ascii="Cambria" w:hAnsi="Cambria"/>
              </w:rPr>
            </w:pPr>
          </w:p>
        </w:tc>
      </w:tr>
    </w:tbl>
    <w:p w14:paraId="74CA3B07" w14:textId="77777777" w:rsidR="006A3DD3" w:rsidRDefault="006A3DD3" w:rsidP="00F01F2B">
      <w:pPr>
        <w:rPr>
          <w:rFonts w:ascii="Cambria" w:hAnsi="Cambria"/>
          <w:sz w:val="20"/>
          <w:szCs w:val="20"/>
        </w:rPr>
      </w:pPr>
    </w:p>
    <w:p w14:paraId="130C6DD3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p w14:paraId="0DA9B19F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="006B6ABF" w:rsidRPr="003C197C" w14:paraId="2195F4D4" w14:textId="77777777" w:rsidTr="002518F3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14:paraId="7D7E40B9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14:paraId="6F85EC4B" w14:textId="242E0D23" w:rsidR="003C197C" w:rsidRPr="003C197C" w:rsidRDefault="003C197C" w:rsidP="00C0333B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FC6F972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14:paraId="0F5C8287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14:paraId="6B082F1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14:paraId="27619918" w14:textId="77777777" w:rsid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34043C9C" w14:textId="77777777" w:rsidR="00C0333B" w:rsidRPr="003C197C" w:rsidRDefault="00C0333B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6B6ABF" w:rsidRPr="003C197C" w14:paraId="5931DBEE" w14:textId="77777777" w:rsidTr="002518F3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14:paraId="13CC825D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14:paraId="714DB94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4DCA8C86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6E7DCA8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14:paraId="6ACF21F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2757C07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6C7ED803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14:paraId="7C12396E" w14:textId="77777777" w:rsidR="000B6EB1" w:rsidRPr="00F01F2B" w:rsidRDefault="000B6EB1" w:rsidP="003C197C">
      <w:pPr>
        <w:rPr>
          <w:rFonts w:ascii="Cambria" w:hAnsi="Cambria"/>
          <w:sz w:val="20"/>
          <w:szCs w:val="20"/>
        </w:rPr>
      </w:pPr>
    </w:p>
    <w:sectPr w:rsidR="000B6EB1" w:rsidRPr="00F01F2B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10721" w14:textId="77777777" w:rsidR="00D00A17" w:rsidRDefault="00D00A17" w:rsidP="00D12BC3">
      <w:pPr>
        <w:spacing w:after="0" w:line="240" w:lineRule="auto"/>
      </w:pPr>
      <w:r>
        <w:separator/>
      </w:r>
    </w:p>
  </w:endnote>
  <w:endnote w:type="continuationSeparator" w:id="0">
    <w:p w14:paraId="1A0A7548" w14:textId="77777777" w:rsidR="00D00A17" w:rsidRDefault="00D00A17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1289D" w14:textId="77777777" w:rsidR="00D00A17" w:rsidRDefault="00D00A17" w:rsidP="00D12BC3">
      <w:pPr>
        <w:spacing w:after="0" w:line="240" w:lineRule="auto"/>
      </w:pPr>
      <w:r>
        <w:separator/>
      </w:r>
    </w:p>
  </w:footnote>
  <w:footnote w:type="continuationSeparator" w:id="0">
    <w:p w14:paraId="64F3FFFF" w14:textId="77777777" w:rsidR="00D00A17" w:rsidRDefault="00D00A17" w:rsidP="00D12BC3">
      <w:pPr>
        <w:spacing w:after="0" w:line="240" w:lineRule="auto"/>
      </w:pPr>
      <w:r>
        <w:continuationSeparator/>
      </w:r>
    </w:p>
  </w:footnote>
  <w:footnote w:id="1">
    <w:p w14:paraId="3806BD12" w14:textId="3330235C" w:rsidR="00C3571C" w:rsidRPr="00C3571C" w:rsidRDefault="00C3571C" w:rsidP="00C3571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r:id="rId1" w:history="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62DEA"/>
    <w:rsid w:val="000A1C1C"/>
    <w:rsid w:val="000B6EB1"/>
    <w:rsid w:val="000B7D0D"/>
    <w:rsid w:val="000D20FE"/>
    <w:rsid w:val="000F20F3"/>
    <w:rsid w:val="000F2DF8"/>
    <w:rsid w:val="001000DF"/>
    <w:rsid w:val="00105C9A"/>
    <w:rsid w:val="00111926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C2668"/>
    <w:rsid w:val="00201EE0"/>
    <w:rsid w:val="00221B6D"/>
    <w:rsid w:val="00222340"/>
    <w:rsid w:val="002315D2"/>
    <w:rsid w:val="00242E53"/>
    <w:rsid w:val="00250293"/>
    <w:rsid w:val="0025084E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10344"/>
    <w:rsid w:val="00351944"/>
    <w:rsid w:val="0035421D"/>
    <w:rsid w:val="00357598"/>
    <w:rsid w:val="00366881"/>
    <w:rsid w:val="00366BFD"/>
    <w:rsid w:val="00370DF5"/>
    <w:rsid w:val="0039378F"/>
    <w:rsid w:val="003A1213"/>
    <w:rsid w:val="003B6EE4"/>
    <w:rsid w:val="003C135D"/>
    <w:rsid w:val="003C197C"/>
    <w:rsid w:val="003C47C3"/>
    <w:rsid w:val="003D7F8A"/>
    <w:rsid w:val="003E7D6F"/>
    <w:rsid w:val="003F481E"/>
    <w:rsid w:val="003F659E"/>
    <w:rsid w:val="0040441A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50720F"/>
    <w:rsid w:val="00513195"/>
    <w:rsid w:val="00551CC4"/>
    <w:rsid w:val="0055290A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342EF"/>
    <w:rsid w:val="0074223A"/>
    <w:rsid w:val="007526F3"/>
    <w:rsid w:val="007566DE"/>
    <w:rsid w:val="007965C1"/>
    <w:rsid w:val="00796905"/>
    <w:rsid w:val="007D0416"/>
    <w:rsid w:val="007D6BE3"/>
    <w:rsid w:val="008119F8"/>
    <w:rsid w:val="00820A4F"/>
    <w:rsid w:val="00827CA3"/>
    <w:rsid w:val="0083358D"/>
    <w:rsid w:val="0084063D"/>
    <w:rsid w:val="0084272C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1EB6"/>
    <w:rsid w:val="00A82450"/>
    <w:rsid w:val="00AB0DE7"/>
    <w:rsid w:val="00AE5FC2"/>
    <w:rsid w:val="00B417DB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0A17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4B8B"/>
    <w:rsid w:val="00E56D7A"/>
    <w:rsid w:val="00E674CE"/>
    <w:rsid w:val="00E724BA"/>
    <w:rsid w:val="00E815AB"/>
    <w:rsid w:val="00EB18DB"/>
    <w:rsid w:val="00EF1903"/>
    <w:rsid w:val="00EF7B22"/>
    <w:rsid w:val="00F01F2B"/>
    <w:rsid w:val="00F33024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customStyle="1" w:styleId="Default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2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757</Words>
  <Characters>4320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Patricia-Georgiana Rechisan</dc:creator>
  <cp:keywords/>
  <dc:description/>
  <cp:lastModifiedBy>Veronica - Ionela Savu</cp:lastModifiedBy>
  <cp:revision>15</cp:revision>
  <dcterms:created xsi:type="dcterms:W3CDTF">2025-07-30T11:18:00Z</dcterms:created>
  <dcterms:modified xsi:type="dcterms:W3CDTF">2025-08-15T10:16:00Z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